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DB18D8">
        <w:trPr>
          <w:cantSplit/>
          <w:trHeight w:hRule="exact" w:val="3168"/>
        </w:trPr>
        <w:tc>
          <w:tcPr>
            <w:tcW w:w="6120" w:type="dxa"/>
          </w:tcPr>
          <w:p w:rsidR="001C1FDD" w:rsidRDefault="001C1FDD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bookmarkStart w:id="0" w:name="_GoBack"/>
            <w:bookmarkEnd w:id="0"/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Metsovo, Northern Greece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Helen Adinolfi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$150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Watercolor, framed, 9 x 11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Hancock Street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4B1961">
            <w:pPr>
              <w:tabs>
                <w:tab w:val="left" w:pos="720"/>
                <w:tab w:val="left" w:pos="2140"/>
                <w:tab w:val="left" w:pos="3693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Peter Bain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  <w:r w:rsidR="004B1961">
              <w:rPr>
                <w:b/>
                <w:sz w:val="32"/>
                <w:szCs w:val="32"/>
              </w:rPr>
              <w:tab/>
            </w:r>
            <w:r w:rsidR="004B1961">
              <w:rPr>
                <w:b/>
                <w:sz w:val="32"/>
                <w:szCs w:val="32"/>
              </w:rPr>
              <w:tab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$400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Oil on Canvas, 9" x 12", framed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</w:tr>
      <w:tr w:rsidR="00DB18D8">
        <w:trPr>
          <w:cantSplit/>
          <w:trHeight w:hRule="exact" w:val="3168"/>
        </w:trPr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Farm Stand, Wright Locke Farm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Peter Bain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$400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Oil on Birch Board, 9" x 12", framed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Summer Rose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Suzanne Baldo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NFS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Oil painting, 8x8 on canvas with gold frame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</w:tr>
      <w:tr w:rsidR="00DB18D8">
        <w:trPr>
          <w:cantSplit/>
          <w:trHeight w:hRule="exact" w:val="3168"/>
        </w:trPr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Henrietta, Penny and Herman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Mildred Bartee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$600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Watercolor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Beau and Buttercup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Mildred Bartee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$600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Watercolor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</w:tr>
      <w:tr w:rsidR="00DB18D8">
        <w:trPr>
          <w:cantSplit/>
          <w:trHeight w:hRule="exact" w:val="3168"/>
        </w:trPr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Daffys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D'Ann Brownrigg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$450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Watercolor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Company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D'Ann Brownrigg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$450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Watercolor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</w:tr>
      <w:tr w:rsidR="00DB18D8">
        <w:trPr>
          <w:cantSplit/>
          <w:trHeight w:hRule="exact" w:val="3168"/>
        </w:trPr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The Wonders of Goldfish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Son-Mey Chiu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$785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Chinese Brush Painting, 48" x 28½"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  <w:tc>
          <w:tcPr>
            <w:tcW w:w="6120" w:type="dxa"/>
          </w:tcPr>
          <w:p w:rsidR="001C1FDD" w:rsidRDefault="004B1961" w:rsidP="00F12586">
            <w:pPr>
              <w:tabs>
                <w:tab w:val="left" w:pos="1460"/>
                <w:tab w:val="left" w:pos="2140"/>
              </w:tabs>
              <w:spacing w:before="111"/>
              <w:ind w:left="720" w:right="690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1350"/>
                <w:tab w:val="left" w:pos="2140"/>
              </w:tabs>
              <w:spacing w:before="120" w:after="120"/>
              <w:ind w:left="1354" w:right="510" w:hanging="634"/>
              <w:rPr>
                <w:sz w:val="32"/>
                <w:szCs w:val="32"/>
              </w:rPr>
            </w:pPr>
            <w:r w:rsidRPr="009F12AF">
              <w:rPr>
                <w:i/>
                <w:sz w:val="32"/>
                <w:szCs w:val="32"/>
              </w:rPr>
              <w:fldChar w:fldCharType="begin"/>
            </w:r>
            <w:r w:rsidRPr="009F12AF">
              <w:rPr>
                <w:i/>
                <w:sz w:val="32"/>
                <w:szCs w:val="32"/>
              </w:rPr>
              <w:instrText xml:space="preserve"> MERGEFIELD "Title" </w:instrText>
            </w:r>
            <w:r w:rsidRPr="009F12AF">
              <w:rPr>
                <w:i/>
                <w:sz w:val="32"/>
                <w:szCs w:val="32"/>
              </w:rPr>
              <w:fldChar w:fldCharType="separate"/>
            </w:r>
            <w:r w:rsidR="004B1961" w:rsidRPr="00E64E16">
              <w:rPr>
                <w:i/>
                <w:noProof/>
                <w:sz w:val="32"/>
                <w:szCs w:val="32"/>
              </w:rPr>
              <w:t>Pastel Houses, Cinque Terra, Italy</w:t>
            </w:r>
            <w:r w:rsidRPr="009F12AF">
              <w:rPr>
                <w:i/>
                <w:sz w:val="32"/>
                <w:szCs w:val="32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spacing w:after="120"/>
              <w:ind w:left="720" w:right="691"/>
              <w:rPr>
                <w:b/>
                <w:sz w:val="32"/>
                <w:szCs w:val="32"/>
              </w:rPr>
            </w:pPr>
            <w:r w:rsidRPr="00AF69D7">
              <w:rPr>
                <w:b/>
                <w:sz w:val="32"/>
                <w:szCs w:val="32"/>
              </w:rPr>
              <w:fldChar w:fldCharType="begin"/>
            </w:r>
            <w:r w:rsidRPr="00AF69D7">
              <w:rPr>
                <w:b/>
                <w:sz w:val="32"/>
                <w:szCs w:val="32"/>
              </w:rPr>
              <w:instrText xml:space="preserve"> MERGEFIELD "Artist" </w:instrText>
            </w:r>
            <w:r w:rsidRPr="00AF69D7">
              <w:rPr>
                <w:b/>
                <w:sz w:val="32"/>
                <w:szCs w:val="32"/>
              </w:rPr>
              <w:fldChar w:fldCharType="separate"/>
            </w:r>
            <w:r w:rsidR="004B1961" w:rsidRPr="00E64E16">
              <w:rPr>
                <w:b/>
                <w:noProof/>
                <w:sz w:val="32"/>
                <w:szCs w:val="32"/>
              </w:rPr>
              <w:t>Jean M. Hart</w:t>
            </w:r>
            <w:r w:rsidRPr="00AF69D7">
              <w:rPr>
                <w:b/>
                <w:sz w:val="32"/>
                <w:szCs w:val="32"/>
              </w:rPr>
              <w:fldChar w:fldCharType="end"/>
            </w:r>
          </w:p>
          <w:p w:rsidR="001C1FDD" w:rsidRDefault="004B1961" w:rsidP="001C1FDD">
            <w:pPr>
              <w:tabs>
                <w:tab w:val="left" w:pos="720"/>
                <w:tab w:val="left" w:pos="2140"/>
              </w:tabs>
              <w:spacing w:after="240"/>
              <w:ind w:left="720" w:right="691"/>
              <w:rPr>
                <w:rFonts w:ascii="Constantia" w:hAnsi="Constantia"/>
                <w:sz w:val="26"/>
                <w:szCs w:val="26"/>
              </w:rPr>
            </w:pPr>
            <w:r>
              <w:rPr>
                <w:rFonts w:ascii="Constantia" w:hAnsi="Constantia"/>
                <w:sz w:val="26"/>
                <w:szCs w:val="26"/>
              </w:rPr>
              <w:fldChar w:fldCharType="begin"/>
            </w:r>
            <w:r>
              <w:rPr>
                <w:rFonts w:ascii="Constantia" w:hAnsi="Constantia"/>
                <w:sz w:val="26"/>
                <w:szCs w:val="26"/>
              </w:rPr>
              <w:instrText xml:space="preserve"> MERGEFIELD Price2 </w:instrText>
            </w:r>
            <w:r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Pr="00E64E16">
              <w:rPr>
                <w:rFonts w:ascii="Constantia" w:hAnsi="Constantia"/>
                <w:noProof/>
                <w:sz w:val="26"/>
                <w:szCs w:val="26"/>
              </w:rPr>
              <w:t>$350</w:t>
            </w:r>
            <w:r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  <w:p w:rsidR="001C1FDD" w:rsidRPr="00AF69D7" w:rsidRDefault="001C1FDD" w:rsidP="008B3EC1">
            <w:pPr>
              <w:tabs>
                <w:tab w:val="left" w:pos="720"/>
                <w:tab w:val="left" w:pos="2140"/>
              </w:tabs>
              <w:ind w:left="720" w:right="690"/>
              <w:rPr>
                <w:rFonts w:ascii="Constantia" w:hAnsi="Constantia"/>
                <w:sz w:val="26"/>
                <w:szCs w:val="26"/>
              </w:rPr>
            </w:pPr>
            <w:r w:rsidRPr="00AF69D7">
              <w:rPr>
                <w:rFonts w:ascii="Constantia" w:hAnsi="Constantia"/>
                <w:sz w:val="26"/>
                <w:szCs w:val="26"/>
              </w:rPr>
              <w:fldChar w:fldCharType="begin"/>
            </w:r>
            <w:r w:rsidRPr="00AF69D7">
              <w:rPr>
                <w:rFonts w:ascii="Constantia" w:hAnsi="Constantia"/>
                <w:sz w:val="26"/>
                <w:szCs w:val="26"/>
              </w:rPr>
              <w:instrText xml:space="preserve"> MERGEFIELD "MediumSize" </w:instrTex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separate"/>
            </w:r>
            <w:r w:rsidR="004B1961" w:rsidRPr="00E64E16">
              <w:rPr>
                <w:rFonts w:ascii="Constantia" w:hAnsi="Constantia"/>
                <w:noProof/>
                <w:sz w:val="26"/>
                <w:szCs w:val="26"/>
              </w:rPr>
              <w:t>Framed Watercolor</w:t>
            </w:r>
            <w:r w:rsidRPr="00AF69D7">
              <w:rPr>
                <w:rFonts w:ascii="Constantia" w:hAnsi="Constantia"/>
                <w:sz w:val="26"/>
                <w:szCs w:val="26"/>
              </w:rPr>
              <w:fldChar w:fldCharType="end"/>
            </w:r>
          </w:p>
        </w:tc>
      </w:tr>
    </w:tbl>
    <w:p w:rsidR="00DB18D8" w:rsidRPr="00DB18D8" w:rsidRDefault="00DB18D8" w:rsidP="00DB18D8">
      <w:pPr>
        <w:ind w:left="198" w:right="198"/>
        <w:rPr>
          <w:vanish/>
        </w:rPr>
      </w:pPr>
    </w:p>
    <w:sectPr w:rsidR="00DB18D8" w:rsidRPr="00DB18D8" w:rsidSect="00DB18D8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D8"/>
    <w:rsid w:val="00050164"/>
    <w:rsid w:val="000D4338"/>
    <w:rsid w:val="001C1FDD"/>
    <w:rsid w:val="00255E9F"/>
    <w:rsid w:val="002A30E1"/>
    <w:rsid w:val="004B1961"/>
    <w:rsid w:val="00552449"/>
    <w:rsid w:val="006F0D55"/>
    <w:rsid w:val="0082415F"/>
    <w:rsid w:val="00876530"/>
    <w:rsid w:val="00882491"/>
    <w:rsid w:val="008B3EC1"/>
    <w:rsid w:val="00992B23"/>
    <w:rsid w:val="009F12AF"/>
    <w:rsid w:val="00AF69D7"/>
    <w:rsid w:val="00BF18D5"/>
    <w:rsid w:val="00D15710"/>
    <w:rsid w:val="00DB18D8"/>
    <w:rsid w:val="00E015D0"/>
    <w:rsid w:val="00E57302"/>
    <w:rsid w:val="00F12586"/>
    <w:rsid w:val="00F53309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DB7BD-7ADC-4DA5-898E-5786A301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66C8-D139-4180-9457-FB9C8C38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Tornheim</dc:creator>
  <cp:lastModifiedBy>Louise Hara</cp:lastModifiedBy>
  <cp:revision>2</cp:revision>
  <dcterms:created xsi:type="dcterms:W3CDTF">2018-12-03T19:44:00Z</dcterms:created>
  <dcterms:modified xsi:type="dcterms:W3CDTF">2018-12-03T19:44:00Z</dcterms:modified>
</cp:coreProperties>
</file>